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985" w:rsidRPr="00CD5985" w:rsidRDefault="00CD5985" w:rsidP="00CD5985">
      <w:pPr>
        <w:spacing w:after="0" w:line="240" w:lineRule="auto"/>
        <w:rPr>
          <w:rFonts w:ascii="Arial" w:eastAsia="Times New Roman" w:hAnsi="Arial" w:cs="Arial"/>
          <w:color w:val="636363"/>
          <w:sz w:val="24"/>
          <w:szCs w:val="24"/>
          <w:lang w:eastAsia="de-DE"/>
        </w:rPr>
      </w:pPr>
      <w:r w:rsidRPr="00CD5985">
        <w:rPr>
          <w:rFonts w:ascii="Courier New" w:eastAsia="Times New Roman" w:hAnsi="Courier New" w:cs="Courier New"/>
          <w:b/>
          <w:bCs/>
          <w:color w:val="636363"/>
          <w:sz w:val="23"/>
          <w:szCs w:val="23"/>
          <w:lang w:eastAsia="de-DE"/>
        </w:rPr>
        <w:t>Interessante Motorrad-Urteile und Technische Infos</w:t>
      </w:r>
    </w:p>
    <w:p w:rsidR="00CD5985" w:rsidRPr="00CD5985" w:rsidRDefault="00CD5985" w:rsidP="00CD5985">
      <w:pPr>
        <w:spacing w:after="0" w:line="240" w:lineRule="auto"/>
        <w:rPr>
          <w:rFonts w:ascii="Arial" w:eastAsia="Times New Roman" w:hAnsi="Arial" w:cs="Arial"/>
          <w:color w:val="636363"/>
          <w:sz w:val="24"/>
          <w:szCs w:val="24"/>
          <w:lang w:eastAsia="de-DE"/>
        </w:rPr>
      </w:pPr>
      <w:r w:rsidRPr="00CD5985">
        <w:rPr>
          <w:rFonts w:ascii="Arial" w:eastAsia="Times New Roman" w:hAnsi="Arial" w:cs="Arial"/>
          <w:b/>
          <w:bCs/>
          <w:color w:val="636363"/>
          <w:sz w:val="17"/>
          <w:szCs w:val="17"/>
          <w:lang w:eastAsia="de-DE"/>
        </w:rPr>
        <w:t xml:space="preserve">Abstandsmessung durch </w:t>
      </w:r>
      <w:proofErr w:type="spellStart"/>
      <w:r w:rsidRPr="00CD5985">
        <w:rPr>
          <w:rFonts w:ascii="Arial" w:eastAsia="Times New Roman" w:hAnsi="Arial" w:cs="Arial"/>
          <w:b/>
          <w:bCs/>
          <w:color w:val="636363"/>
          <w:sz w:val="17"/>
          <w:szCs w:val="17"/>
          <w:lang w:eastAsia="de-DE"/>
        </w:rPr>
        <w:t>voraussfahrendes</w:t>
      </w:r>
      <w:proofErr w:type="spellEnd"/>
      <w:r w:rsidRPr="00CD5985">
        <w:rPr>
          <w:rFonts w:ascii="Arial" w:eastAsia="Times New Roman" w:hAnsi="Arial" w:cs="Arial"/>
          <w:b/>
          <w:bCs/>
          <w:color w:val="636363"/>
          <w:sz w:val="17"/>
          <w:szCs w:val="17"/>
          <w:lang w:eastAsia="de-DE"/>
        </w:rPr>
        <w:t xml:space="preserve"> Fahrzeug</w:t>
      </w:r>
      <w:r w:rsidRPr="00CD5985">
        <w:rPr>
          <w:rFonts w:ascii="Arial" w:eastAsia="Times New Roman" w:hAnsi="Arial" w:cs="Arial"/>
          <w:color w:val="636363"/>
          <w:sz w:val="17"/>
          <w:szCs w:val="17"/>
          <w:lang w:eastAsia="de-DE"/>
        </w:rPr>
        <w:br/>
      </w:r>
      <w:r w:rsidRPr="00CD5985">
        <w:rPr>
          <w:rFonts w:ascii="Arial" w:eastAsia="Times New Roman" w:hAnsi="Arial" w:cs="Arial"/>
          <w:color w:val="636363"/>
          <w:sz w:val="17"/>
          <w:szCs w:val="17"/>
          <w:lang w:eastAsia="de-DE"/>
        </w:rPr>
        <w:br/>
        <w:t>Zur Anzeige mit dem Vorwurf, er habe den notwendigen Mindestabstand nicht eingehalten, war der Betroffene gelangt, weil er dicht auf ein ziviles Polizeifahrzeug aufgefahren ist und dabei den beiden Polizeibeamten aufgefallen war.</w:t>
      </w:r>
      <w:r w:rsidRPr="00CD5985">
        <w:rPr>
          <w:rFonts w:ascii="Arial" w:eastAsia="Times New Roman" w:hAnsi="Arial" w:cs="Arial"/>
          <w:color w:val="636363"/>
          <w:sz w:val="17"/>
          <w:szCs w:val="17"/>
          <w:lang w:eastAsia="de-DE"/>
        </w:rPr>
        <w:br/>
        <w:t>Das Amtsgericht Lüdinghausen hat die in seinem Urteil die Anforderungen, die an eine Messung des Nachfahrenden zu stellen sind, nochmals ausformuliert.</w:t>
      </w:r>
      <w:r w:rsidRPr="00CD5985">
        <w:rPr>
          <w:rFonts w:ascii="Arial" w:eastAsia="Times New Roman" w:hAnsi="Arial" w:cs="Arial"/>
          <w:color w:val="636363"/>
          <w:sz w:val="17"/>
          <w:szCs w:val="17"/>
          <w:lang w:eastAsia="de-DE"/>
        </w:rPr>
        <w:br/>
        <w:t>Das Gericht hat den Verkehrsteilnehmer freigesprochen. In den Gründen des Urteils führt das Gericht aus:</w:t>
      </w:r>
      <w:r w:rsidRPr="00CD5985">
        <w:rPr>
          <w:rFonts w:ascii="Arial" w:eastAsia="Times New Roman" w:hAnsi="Arial" w:cs="Arial"/>
          <w:color w:val="636363"/>
          <w:sz w:val="17"/>
          <w:szCs w:val="17"/>
          <w:lang w:eastAsia="de-DE"/>
        </w:rPr>
        <w:br/>
        <w:t>"Anerkanntermaßen handelt es sich bei der Abstandsmessung durch Fahrzeugbeobachtung durch Polizeibeamte aus einem vorausfahrenden Polizeifahrzeug um eine sehr unzuverlässige Art der Abstandsfeststellung.</w:t>
      </w:r>
      <w:r w:rsidRPr="00CD5985">
        <w:rPr>
          <w:rFonts w:ascii="Arial" w:eastAsia="Times New Roman" w:hAnsi="Arial" w:cs="Arial"/>
          <w:color w:val="636363"/>
          <w:sz w:val="17"/>
          <w:szCs w:val="17"/>
          <w:lang w:eastAsia="de-DE"/>
        </w:rPr>
        <w:br/>
        <w:t xml:space="preserve">Als Mindestvoraussetzung einer Abstandsmessung durch Vorausfahren ist deshalb eine ununterbrochene Spiegelbeobachtung oder ständige Beobachtung durch den nach hinten gewandten Beifahrer zu fordern. Angesichts der Schwierigkeit, aus einem vorausfahrenden Fahrzeug heraus sichere Beobachtungen und zuverlässige Schätzungen im rückwärtigen Verkehrsraum zu treffen, bedürfen entsprechende Zeugenaussagen besonders kritischer Würdigung. Deshalb ist es weiter erforderlich, dass es sich um geschulte und in der Anwendung des </w:t>
      </w:r>
      <w:proofErr w:type="spellStart"/>
      <w:r w:rsidRPr="00CD5985">
        <w:rPr>
          <w:rFonts w:ascii="Arial" w:eastAsia="Times New Roman" w:hAnsi="Arial" w:cs="Arial"/>
          <w:color w:val="636363"/>
          <w:sz w:val="17"/>
          <w:szCs w:val="17"/>
          <w:lang w:eastAsia="de-DE"/>
        </w:rPr>
        <w:t>Abstandsmessverfahrens</w:t>
      </w:r>
      <w:proofErr w:type="spellEnd"/>
      <w:r w:rsidRPr="00CD5985">
        <w:rPr>
          <w:rFonts w:ascii="Arial" w:eastAsia="Times New Roman" w:hAnsi="Arial" w:cs="Arial"/>
          <w:color w:val="636363"/>
          <w:sz w:val="17"/>
          <w:szCs w:val="17"/>
          <w:lang w:eastAsia="de-DE"/>
        </w:rPr>
        <w:t xml:space="preserve"> erfahrene Personen handelt."</w:t>
      </w:r>
      <w:r w:rsidRPr="00CD5985">
        <w:rPr>
          <w:rFonts w:ascii="Arial" w:eastAsia="Times New Roman" w:hAnsi="Arial" w:cs="Arial"/>
          <w:color w:val="636363"/>
          <w:sz w:val="17"/>
          <w:szCs w:val="17"/>
          <w:lang w:eastAsia="de-DE"/>
        </w:rPr>
        <w:br/>
        <w:t>Eine Schulung war nicht angeboten worden, die Polizeibeamten haben selbst bekannt gegeben, dass sie nur regelmäßig und nicht ständig in den Spiegel geschaut hätten.</w:t>
      </w:r>
      <w:r w:rsidRPr="00CD5985">
        <w:rPr>
          <w:rFonts w:ascii="Arial" w:eastAsia="Times New Roman" w:hAnsi="Arial" w:cs="Arial"/>
          <w:color w:val="636363"/>
          <w:sz w:val="17"/>
          <w:szCs w:val="17"/>
          <w:lang w:eastAsia="de-DE"/>
        </w:rPr>
        <w:br/>
        <w:t xml:space="preserve">Auf eine Schulung kann - so das Gericht - aber dann verzichtet werden, wenn der beobachtende Polizeibeamte über eine langjährige Erfahrung in Geschwindigkeit- und </w:t>
      </w:r>
      <w:proofErr w:type="spellStart"/>
      <w:r w:rsidRPr="00CD5985">
        <w:rPr>
          <w:rFonts w:ascii="Arial" w:eastAsia="Times New Roman" w:hAnsi="Arial" w:cs="Arial"/>
          <w:color w:val="636363"/>
          <w:sz w:val="17"/>
          <w:szCs w:val="17"/>
          <w:lang w:eastAsia="de-DE"/>
        </w:rPr>
        <w:t>Abstandmessverfahren</w:t>
      </w:r>
      <w:proofErr w:type="spellEnd"/>
      <w:r w:rsidRPr="00CD5985">
        <w:rPr>
          <w:rFonts w:ascii="Arial" w:eastAsia="Times New Roman" w:hAnsi="Arial" w:cs="Arial"/>
          <w:color w:val="636363"/>
          <w:sz w:val="17"/>
          <w:szCs w:val="17"/>
          <w:lang w:eastAsia="de-DE"/>
        </w:rPr>
        <w:t xml:space="preserve"> verfügt.</w:t>
      </w:r>
      <w:r w:rsidRPr="00CD5985">
        <w:rPr>
          <w:rFonts w:ascii="Arial" w:eastAsia="Times New Roman" w:hAnsi="Arial" w:cs="Arial"/>
          <w:color w:val="636363"/>
          <w:sz w:val="17"/>
          <w:szCs w:val="17"/>
          <w:lang w:eastAsia="de-DE"/>
        </w:rPr>
        <w:br/>
        <w:t xml:space="preserve">Dann muss der messende Polizeibeamte sich aber alleine auf die Messung konzentrieren. Um zuverlässige </w:t>
      </w:r>
      <w:proofErr w:type="spellStart"/>
      <w:r w:rsidRPr="00CD5985">
        <w:rPr>
          <w:rFonts w:ascii="Arial" w:eastAsia="Times New Roman" w:hAnsi="Arial" w:cs="Arial"/>
          <w:color w:val="636363"/>
          <w:sz w:val="17"/>
          <w:szCs w:val="17"/>
          <w:lang w:eastAsia="de-DE"/>
        </w:rPr>
        <w:t>Messergebnis</w:t>
      </w:r>
      <w:proofErr w:type="spellEnd"/>
      <w:r w:rsidRPr="00CD5985">
        <w:rPr>
          <w:rFonts w:ascii="Arial" w:eastAsia="Times New Roman" w:hAnsi="Arial" w:cs="Arial"/>
          <w:color w:val="636363"/>
          <w:sz w:val="17"/>
          <w:szCs w:val="17"/>
          <w:lang w:eastAsia="de-DE"/>
        </w:rPr>
        <w:t xml:space="preserve"> zu erreichen kann er dabei nicht gleichzeitig mehrere Dinge tun. Er kann also nicht die Messung vornehmen, auf den </w:t>
      </w:r>
      <w:proofErr w:type="spellStart"/>
      <w:r w:rsidRPr="00CD5985">
        <w:rPr>
          <w:rFonts w:ascii="Arial" w:eastAsia="Times New Roman" w:hAnsi="Arial" w:cs="Arial"/>
          <w:color w:val="636363"/>
          <w:sz w:val="17"/>
          <w:szCs w:val="17"/>
          <w:lang w:eastAsia="de-DE"/>
        </w:rPr>
        <w:t>fliessenden</w:t>
      </w:r>
      <w:proofErr w:type="spellEnd"/>
      <w:r w:rsidRPr="00CD5985">
        <w:rPr>
          <w:rFonts w:ascii="Arial" w:eastAsia="Times New Roman" w:hAnsi="Arial" w:cs="Arial"/>
          <w:color w:val="636363"/>
          <w:sz w:val="17"/>
          <w:szCs w:val="17"/>
          <w:lang w:eastAsia="de-DE"/>
        </w:rPr>
        <w:t xml:space="preserve"> Verkehr achten, die gleichbleibende Geschwindigkeit beobachten, auf die Kilometrierung am Straßenrand achten, etc. </w:t>
      </w:r>
      <w:r w:rsidRPr="00CD5985">
        <w:rPr>
          <w:rFonts w:ascii="Arial" w:eastAsia="Times New Roman" w:hAnsi="Arial" w:cs="Arial"/>
          <w:color w:val="636363"/>
          <w:sz w:val="17"/>
          <w:szCs w:val="17"/>
          <w:lang w:eastAsia="de-DE"/>
        </w:rPr>
        <w:br/>
        <w:t xml:space="preserve">AG </w:t>
      </w:r>
      <w:proofErr w:type="spellStart"/>
      <w:r w:rsidRPr="00CD5985">
        <w:rPr>
          <w:rFonts w:ascii="Arial" w:eastAsia="Times New Roman" w:hAnsi="Arial" w:cs="Arial"/>
          <w:color w:val="636363"/>
          <w:sz w:val="17"/>
          <w:szCs w:val="17"/>
          <w:lang w:eastAsia="de-DE"/>
        </w:rPr>
        <w:t>Lüdingshausen</w:t>
      </w:r>
      <w:proofErr w:type="spellEnd"/>
      <w:r w:rsidRPr="00CD5985">
        <w:rPr>
          <w:rFonts w:ascii="Arial" w:eastAsia="Times New Roman" w:hAnsi="Arial" w:cs="Arial"/>
          <w:color w:val="636363"/>
          <w:sz w:val="17"/>
          <w:szCs w:val="17"/>
          <w:lang w:eastAsia="de-DE"/>
        </w:rPr>
        <w:t xml:space="preserve">, Urteil vom 25.08.08, Az. 19 </w:t>
      </w:r>
      <w:proofErr w:type="spellStart"/>
      <w:r w:rsidRPr="00CD5985">
        <w:rPr>
          <w:rFonts w:ascii="Arial" w:eastAsia="Times New Roman" w:hAnsi="Arial" w:cs="Arial"/>
          <w:color w:val="636363"/>
          <w:sz w:val="17"/>
          <w:szCs w:val="17"/>
          <w:lang w:eastAsia="de-DE"/>
        </w:rPr>
        <w:t>OWi</w:t>
      </w:r>
      <w:proofErr w:type="spellEnd"/>
      <w:r w:rsidRPr="00CD5985">
        <w:rPr>
          <w:rFonts w:ascii="Arial" w:eastAsia="Times New Roman" w:hAnsi="Arial" w:cs="Arial"/>
          <w:color w:val="636363"/>
          <w:sz w:val="17"/>
          <w:szCs w:val="17"/>
          <w:lang w:eastAsia="de-DE"/>
        </w:rPr>
        <w:t xml:space="preserve"> 89 Js 780/08 - 83/08  </w:t>
      </w:r>
      <w:r w:rsidRPr="00CD5985">
        <w:rPr>
          <w:rFonts w:ascii="Arial" w:eastAsia="Times New Roman" w:hAnsi="Arial" w:cs="Arial"/>
          <w:color w:val="636363"/>
          <w:sz w:val="17"/>
          <w:szCs w:val="17"/>
          <w:lang w:eastAsia="de-DE"/>
        </w:rPr>
        <w:br/>
        <w:t xml:space="preserve">Quellen: </w:t>
      </w:r>
      <w:hyperlink r:id="rId4" w:tgtFrame="_blank" w:history="1">
        <w:r w:rsidRPr="00CD5985">
          <w:rPr>
            <w:rFonts w:ascii="Arial" w:eastAsia="Times New Roman" w:hAnsi="Arial" w:cs="Arial"/>
            <w:color w:val="0000FF"/>
            <w:sz w:val="17"/>
            <w:u w:val="single"/>
            <w:lang w:eastAsia="de-DE"/>
          </w:rPr>
          <w:t>Motorrad-Recht.de</w:t>
        </w:r>
      </w:hyperlink>
      <w:r w:rsidRPr="00CD5985">
        <w:rPr>
          <w:rFonts w:ascii="Arial" w:eastAsia="Times New Roman" w:hAnsi="Arial" w:cs="Arial"/>
          <w:color w:val="636363"/>
          <w:sz w:val="17"/>
          <w:szCs w:val="17"/>
          <w:lang w:eastAsia="de-DE"/>
        </w:rPr>
        <w:t xml:space="preserve"> </w:t>
      </w:r>
    </w:p>
    <w:p w:rsidR="00847706" w:rsidRDefault="00847706"/>
    <w:sectPr w:rsidR="00847706" w:rsidSect="0084770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60633"/>
    <w:rsid w:val="00060633"/>
    <w:rsid w:val="0015615B"/>
    <w:rsid w:val="00502121"/>
    <w:rsid w:val="005A2C22"/>
    <w:rsid w:val="005B7AA8"/>
    <w:rsid w:val="005F2B60"/>
    <w:rsid w:val="00847706"/>
    <w:rsid w:val="00CD598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770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060633"/>
    <w:rPr>
      <w:color w:val="0000FF"/>
      <w:u w:val="single"/>
    </w:rPr>
  </w:style>
</w:styles>
</file>

<file path=word/webSettings.xml><?xml version="1.0" encoding="utf-8"?>
<w:webSettings xmlns:r="http://schemas.openxmlformats.org/officeDocument/2006/relationships" xmlns:w="http://schemas.openxmlformats.org/wordprocessingml/2006/main">
  <w:divs>
    <w:div w:id="3359868">
      <w:bodyDiv w:val="1"/>
      <w:marLeft w:val="0"/>
      <w:marRight w:val="0"/>
      <w:marTop w:val="0"/>
      <w:marBottom w:val="0"/>
      <w:divBdr>
        <w:top w:val="none" w:sz="0" w:space="0" w:color="auto"/>
        <w:left w:val="none" w:sz="0" w:space="0" w:color="auto"/>
        <w:bottom w:val="none" w:sz="0" w:space="0" w:color="auto"/>
        <w:right w:val="none" w:sz="0" w:space="0" w:color="auto"/>
      </w:divBdr>
      <w:divsChild>
        <w:div w:id="1352606102">
          <w:marLeft w:val="0"/>
          <w:marRight w:val="0"/>
          <w:marTop w:val="0"/>
          <w:marBottom w:val="0"/>
          <w:divBdr>
            <w:top w:val="none" w:sz="0" w:space="0" w:color="auto"/>
            <w:left w:val="none" w:sz="0" w:space="0" w:color="auto"/>
            <w:bottom w:val="none" w:sz="0" w:space="0" w:color="auto"/>
            <w:right w:val="none" w:sz="0" w:space="0" w:color="auto"/>
          </w:divBdr>
          <w:divsChild>
            <w:div w:id="631667089">
              <w:marLeft w:val="0"/>
              <w:marRight w:val="0"/>
              <w:marTop w:val="0"/>
              <w:marBottom w:val="0"/>
              <w:divBdr>
                <w:top w:val="none" w:sz="0" w:space="0" w:color="auto"/>
                <w:left w:val="none" w:sz="0" w:space="0" w:color="auto"/>
                <w:bottom w:val="none" w:sz="0" w:space="0" w:color="auto"/>
                <w:right w:val="none" w:sz="0" w:space="0" w:color="auto"/>
              </w:divBdr>
              <w:divsChild>
                <w:div w:id="513958196">
                  <w:marLeft w:val="0"/>
                  <w:marRight w:val="0"/>
                  <w:marTop w:val="0"/>
                  <w:marBottom w:val="0"/>
                  <w:divBdr>
                    <w:top w:val="none" w:sz="0" w:space="0" w:color="auto"/>
                    <w:left w:val="none" w:sz="0" w:space="0" w:color="auto"/>
                    <w:bottom w:val="none" w:sz="0" w:space="0" w:color="auto"/>
                    <w:right w:val="none" w:sz="0" w:space="0" w:color="auto"/>
                  </w:divBdr>
                  <w:divsChild>
                    <w:div w:id="303655517">
                      <w:marLeft w:val="0"/>
                      <w:marRight w:val="0"/>
                      <w:marTop w:val="0"/>
                      <w:marBottom w:val="0"/>
                      <w:divBdr>
                        <w:top w:val="none" w:sz="0" w:space="0" w:color="auto"/>
                        <w:left w:val="none" w:sz="0" w:space="0" w:color="auto"/>
                        <w:bottom w:val="none" w:sz="0" w:space="0" w:color="auto"/>
                        <w:right w:val="none" w:sz="0" w:space="0" w:color="auto"/>
                      </w:divBdr>
                    </w:div>
                    <w:div w:id="11286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494069">
      <w:bodyDiv w:val="1"/>
      <w:marLeft w:val="0"/>
      <w:marRight w:val="0"/>
      <w:marTop w:val="0"/>
      <w:marBottom w:val="0"/>
      <w:divBdr>
        <w:top w:val="none" w:sz="0" w:space="0" w:color="auto"/>
        <w:left w:val="none" w:sz="0" w:space="0" w:color="auto"/>
        <w:bottom w:val="none" w:sz="0" w:space="0" w:color="auto"/>
        <w:right w:val="none" w:sz="0" w:space="0" w:color="auto"/>
      </w:divBdr>
      <w:divsChild>
        <w:div w:id="669797138">
          <w:marLeft w:val="0"/>
          <w:marRight w:val="0"/>
          <w:marTop w:val="0"/>
          <w:marBottom w:val="0"/>
          <w:divBdr>
            <w:top w:val="none" w:sz="0" w:space="0" w:color="auto"/>
            <w:left w:val="none" w:sz="0" w:space="0" w:color="auto"/>
            <w:bottom w:val="none" w:sz="0" w:space="0" w:color="auto"/>
            <w:right w:val="none" w:sz="0" w:space="0" w:color="auto"/>
          </w:divBdr>
          <w:divsChild>
            <w:div w:id="1651598554">
              <w:marLeft w:val="0"/>
              <w:marRight w:val="0"/>
              <w:marTop w:val="0"/>
              <w:marBottom w:val="0"/>
              <w:divBdr>
                <w:top w:val="none" w:sz="0" w:space="0" w:color="auto"/>
                <w:left w:val="none" w:sz="0" w:space="0" w:color="auto"/>
                <w:bottom w:val="none" w:sz="0" w:space="0" w:color="auto"/>
                <w:right w:val="none" w:sz="0" w:space="0" w:color="auto"/>
              </w:divBdr>
              <w:divsChild>
                <w:div w:id="1634944644">
                  <w:marLeft w:val="0"/>
                  <w:marRight w:val="0"/>
                  <w:marTop w:val="0"/>
                  <w:marBottom w:val="0"/>
                  <w:divBdr>
                    <w:top w:val="none" w:sz="0" w:space="0" w:color="auto"/>
                    <w:left w:val="none" w:sz="0" w:space="0" w:color="auto"/>
                    <w:bottom w:val="none" w:sz="0" w:space="0" w:color="auto"/>
                    <w:right w:val="none" w:sz="0" w:space="0" w:color="auto"/>
                  </w:divBdr>
                  <w:divsChild>
                    <w:div w:id="1422338275">
                      <w:marLeft w:val="0"/>
                      <w:marRight w:val="0"/>
                      <w:marTop w:val="0"/>
                      <w:marBottom w:val="0"/>
                      <w:divBdr>
                        <w:top w:val="none" w:sz="0" w:space="0" w:color="auto"/>
                        <w:left w:val="none" w:sz="0" w:space="0" w:color="auto"/>
                        <w:bottom w:val="none" w:sz="0" w:space="0" w:color="auto"/>
                        <w:right w:val="none" w:sz="0" w:space="0" w:color="auto"/>
                      </w:divBdr>
                    </w:div>
                    <w:div w:id="43595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981192">
      <w:bodyDiv w:val="1"/>
      <w:marLeft w:val="0"/>
      <w:marRight w:val="0"/>
      <w:marTop w:val="0"/>
      <w:marBottom w:val="0"/>
      <w:divBdr>
        <w:top w:val="none" w:sz="0" w:space="0" w:color="auto"/>
        <w:left w:val="none" w:sz="0" w:space="0" w:color="auto"/>
        <w:bottom w:val="none" w:sz="0" w:space="0" w:color="auto"/>
        <w:right w:val="none" w:sz="0" w:space="0" w:color="auto"/>
      </w:divBdr>
      <w:divsChild>
        <w:div w:id="896278334">
          <w:marLeft w:val="0"/>
          <w:marRight w:val="0"/>
          <w:marTop w:val="0"/>
          <w:marBottom w:val="0"/>
          <w:divBdr>
            <w:top w:val="none" w:sz="0" w:space="0" w:color="auto"/>
            <w:left w:val="none" w:sz="0" w:space="0" w:color="auto"/>
            <w:bottom w:val="none" w:sz="0" w:space="0" w:color="auto"/>
            <w:right w:val="none" w:sz="0" w:space="0" w:color="auto"/>
          </w:divBdr>
          <w:divsChild>
            <w:div w:id="1902083">
              <w:marLeft w:val="0"/>
              <w:marRight w:val="0"/>
              <w:marTop w:val="0"/>
              <w:marBottom w:val="0"/>
              <w:divBdr>
                <w:top w:val="none" w:sz="0" w:space="0" w:color="auto"/>
                <w:left w:val="none" w:sz="0" w:space="0" w:color="auto"/>
                <w:bottom w:val="none" w:sz="0" w:space="0" w:color="auto"/>
                <w:right w:val="none" w:sz="0" w:space="0" w:color="auto"/>
              </w:divBdr>
              <w:divsChild>
                <w:div w:id="1894460669">
                  <w:marLeft w:val="0"/>
                  <w:marRight w:val="0"/>
                  <w:marTop w:val="0"/>
                  <w:marBottom w:val="0"/>
                  <w:divBdr>
                    <w:top w:val="none" w:sz="0" w:space="0" w:color="auto"/>
                    <w:left w:val="none" w:sz="0" w:space="0" w:color="auto"/>
                    <w:bottom w:val="none" w:sz="0" w:space="0" w:color="auto"/>
                    <w:right w:val="none" w:sz="0" w:space="0" w:color="auto"/>
                  </w:divBdr>
                  <w:divsChild>
                    <w:div w:id="1275013400">
                      <w:marLeft w:val="0"/>
                      <w:marRight w:val="0"/>
                      <w:marTop w:val="0"/>
                      <w:marBottom w:val="0"/>
                      <w:divBdr>
                        <w:top w:val="none" w:sz="0" w:space="0" w:color="auto"/>
                        <w:left w:val="none" w:sz="0" w:space="0" w:color="auto"/>
                        <w:bottom w:val="none" w:sz="0" w:space="0" w:color="auto"/>
                        <w:right w:val="none" w:sz="0" w:space="0" w:color="auto"/>
                      </w:divBdr>
                    </w:div>
                    <w:div w:id="42450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299940">
      <w:bodyDiv w:val="1"/>
      <w:marLeft w:val="0"/>
      <w:marRight w:val="0"/>
      <w:marTop w:val="0"/>
      <w:marBottom w:val="0"/>
      <w:divBdr>
        <w:top w:val="none" w:sz="0" w:space="0" w:color="auto"/>
        <w:left w:val="none" w:sz="0" w:space="0" w:color="auto"/>
        <w:bottom w:val="none" w:sz="0" w:space="0" w:color="auto"/>
        <w:right w:val="none" w:sz="0" w:space="0" w:color="auto"/>
      </w:divBdr>
      <w:divsChild>
        <w:div w:id="1374846569">
          <w:marLeft w:val="0"/>
          <w:marRight w:val="0"/>
          <w:marTop w:val="0"/>
          <w:marBottom w:val="0"/>
          <w:divBdr>
            <w:top w:val="none" w:sz="0" w:space="0" w:color="auto"/>
            <w:left w:val="none" w:sz="0" w:space="0" w:color="auto"/>
            <w:bottom w:val="none" w:sz="0" w:space="0" w:color="auto"/>
            <w:right w:val="none" w:sz="0" w:space="0" w:color="auto"/>
          </w:divBdr>
          <w:divsChild>
            <w:div w:id="1425371486">
              <w:marLeft w:val="0"/>
              <w:marRight w:val="0"/>
              <w:marTop w:val="0"/>
              <w:marBottom w:val="0"/>
              <w:divBdr>
                <w:top w:val="none" w:sz="0" w:space="0" w:color="auto"/>
                <w:left w:val="none" w:sz="0" w:space="0" w:color="auto"/>
                <w:bottom w:val="none" w:sz="0" w:space="0" w:color="auto"/>
                <w:right w:val="none" w:sz="0" w:space="0" w:color="auto"/>
              </w:divBdr>
              <w:divsChild>
                <w:div w:id="1726565210">
                  <w:marLeft w:val="0"/>
                  <w:marRight w:val="0"/>
                  <w:marTop w:val="0"/>
                  <w:marBottom w:val="0"/>
                  <w:divBdr>
                    <w:top w:val="none" w:sz="0" w:space="0" w:color="auto"/>
                    <w:left w:val="none" w:sz="0" w:space="0" w:color="auto"/>
                    <w:bottom w:val="none" w:sz="0" w:space="0" w:color="auto"/>
                    <w:right w:val="none" w:sz="0" w:space="0" w:color="auto"/>
                  </w:divBdr>
                  <w:divsChild>
                    <w:div w:id="848568940">
                      <w:marLeft w:val="0"/>
                      <w:marRight w:val="0"/>
                      <w:marTop w:val="0"/>
                      <w:marBottom w:val="0"/>
                      <w:divBdr>
                        <w:top w:val="none" w:sz="0" w:space="0" w:color="auto"/>
                        <w:left w:val="none" w:sz="0" w:space="0" w:color="auto"/>
                        <w:bottom w:val="none" w:sz="0" w:space="0" w:color="auto"/>
                        <w:right w:val="none" w:sz="0" w:space="0" w:color="auto"/>
                      </w:divBdr>
                    </w:div>
                    <w:div w:id="27914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714114">
      <w:bodyDiv w:val="1"/>
      <w:marLeft w:val="0"/>
      <w:marRight w:val="0"/>
      <w:marTop w:val="0"/>
      <w:marBottom w:val="0"/>
      <w:divBdr>
        <w:top w:val="none" w:sz="0" w:space="0" w:color="auto"/>
        <w:left w:val="none" w:sz="0" w:space="0" w:color="auto"/>
        <w:bottom w:val="none" w:sz="0" w:space="0" w:color="auto"/>
        <w:right w:val="none" w:sz="0" w:space="0" w:color="auto"/>
      </w:divBdr>
      <w:divsChild>
        <w:div w:id="836186614">
          <w:marLeft w:val="0"/>
          <w:marRight w:val="0"/>
          <w:marTop w:val="0"/>
          <w:marBottom w:val="0"/>
          <w:divBdr>
            <w:top w:val="none" w:sz="0" w:space="0" w:color="auto"/>
            <w:left w:val="none" w:sz="0" w:space="0" w:color="auto"/>
            <w:bottom w:val="none" w:sz="0" w:space="0" w:color="auto"/>
            <w:right w:val="none" w:sz="0" w:space="0" w:color="auto"/>
          </w:divBdr>
          <w:divsChild>
            <w:div w:id="1893148302">
              <w:marLeft w:val="0"/>
              <w:marRight w:val="0"/>
              <w:marTop w:val="0"/>
              <w:marBottom w:val="0"/>
              <w:divBdr>
                <w:top w:val="none" w:sz="0" w:space="0" w:color="auto"/>
                <w:left w:val="none" w:sz="0" w:space="0" w:color="auto"/>
                <w:bottom w:val="none" w:sz="0" w:space="0" w:color="auto"/>
                <w:right w:val="none" w:sz="0" w:space="0" w:color="auto"/>
              </w:divBdr>
              <w:divsChild>
                <w:div w:id="1537500834">
                  <w:marLeft w:val="0"/>
                  <w:marRight w:val="0"/>
                  <w:marTop w:val="0"/>
                  <w:marBottom w:val="0"/>
                  <w:divBdr>
                    <w:top w:val="none" w:sz="0" w:space="0" w:color="auto"/>
                    <w:left w:val="none" w:sz="0" w:space="0" w:color="auto"/>
                    <w:bottom w:val="none" w:sz="0" w:space="0" w:color="auto"/>
                    <w:right w:val="none" w:sz="0" w:space="0" w:color="auto"/>
                  </w:divBdr>
                  <w:divsChild>
                    <w:div w:id="2137216893">
                      <w:marLeft w:val="0"/>
                      <w:marRight w:val="0"/>
                      <w:marTop w:val="0"/>
                      <w:marBottom w:val="0"/>
                      <w:divBdr>
                        <w:top w:val="none" w:sz="0" w:space="0" w:color="auto"/>
                        <w:left w:val="none" w:sz="0" w:space="0" w:color="auto"/>
                        <w:bottom w:val="none" w:sz="0" w:space="0" w:color="auto"/>
                        <w:right w:val="none" w:sz="0" w:space="0" w:color="auto"/>
                      </w:divBdr>
                    </w:div>
                    <w:div w:id="199630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553080">
      <w:bodyDiv w:val="1"/>
      <w:marLeft w:val="0"/>
      <w:marRight w:val="0"/>
      <w:marTop w:val="0"/>
      <w:marBottom w:val="0"/>
      <w:divBdr>
        <w:top w:val="none" w:sz="0" w:space="0" w:color="auto"/>
        <w:left w:val="none" w:sz="0" w:space="0" w:color="auto"/>
        <w:bottom w:val="none" w:sz="0" w:space="0" w:color="auto"/>
        <w:right w:val="none" w:sz="0" w:space="0" w:color="auto"/>
      </w:divBdr>
      <w:divsChild>
        <w:div w:id="1580670707">
          <w:marLeft w:val="0"/>
          <w:marRight w:val="0"/>
          <w:marTop w:val="0"/>
          <w:marBottom w:val="0"/>
          <w:divBdr>
            <w:top w:val="none" w:sz="0" w:space="0" w:color="auto"/>
            <w:left w:val="none" w:sz="0" w:space="0" w:color="auto"/>
            <w:bottom w:val="none" w:sz="0" w:space="0" w:color="auto"/>
            <w:right w:val="none" w:sz="0" w:space="0" w:color="auto"/>
          </w:divBdr>
          <w:divsChild>
            <w:div w:id="1011686151">
              <w:marLeft w:val="0"/>
              <w:marRight w:val="0"/>
              <w:marTop w:val="0"/>
              <w:marBottom w:val="0"/>
              <w:divBdr>
                <w:top w:val="none" w:sz="0" w:space="0" w:color="auto"/>
                <w:left w:val="none" w:sz="0" w:space="0" w:color="auto"/>
                <w:bottom w:val="none" w:sz="0" w:space="0" w:color="auto"/>
                <w:right w:val="none" w:sz="0" w:space="0" w:color="auto"/>
              </w:divBdr>
              <w:divsChild>
                <w:div w:id="1600747853">
                  <w:marLeft w:val="0"/>
                  <w:marRight w:val="0"/>
                  <w:marTop w:val="0"/>
                  <w:marBottom w:val="0"/>
                  <w:divBdr>
                    <w:top w:val="none" w:sz="0" w:space="0" w:color="auto"/>
                    <w:left w:val="none" w:sz="0" w:space="0" w:color="auto"/>
                    <w:bottom w:val="none" w:sz="0" w:space="0" w:color="auto"/>
                    <w:right w:val="none" w:sz="0" w:space="0" w:color="auto"/>
                  </w:divBdr>
                  <w:divsChild>
                    <w:div w:id="895700894">
                      <w:marLeft w:val="0"/>
                      <w:marRight w:val="0"/>
                      <w:marTop w:val="0"/>
                      <w:marBottom w:val="0"/>
                      <w:divBdr>
                        <w:top w:val="none" w:sz="0" w:space="0" w:color="auto"/>
                        <w:left w:val="none" w:sz="0" w:space="0" w:color="auto"/>
                        <w:bottom w:val="none" w:sz="0" w:space="0" w:color="auto"/>
                        <w:right w:val="none" w:sz="0" w:space="0" w:color="auto"/>
                      </w:divBdr>
                    </w:div>
                    <w:div w:id="192494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dvobike.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1926</Characters>
  <Application>Microsoft Office Word</Application>
  <DocSecurity>0</DocSecurity>
  <Lines>16</Lines>
  <Paragraphs>4</Paragraphs>
  <ScaleCrop>false</ScaleCrop>
  <Company>manroland AG</Company>
  <LinksUpToDate>false</LinksUpToDate>
  <CharactersWithSpaces>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rrklag</dc:creator>
  <cp:keywords/>
  <dc:description/>
  <cp:lastModifiedBy>rrklag</cp:lastModifiedBy>
  <cp:revision>2</cp:revision>
  <dcterms:created xsi:type="dcterms:W3CDTF">2011-01-21T07:14:00Z</dcterms:created>
  <dcterms:modified xsi:type="dcterms:W3CDTF">2011-01-21T07:14:00Z</dcterms:modified>
</cp:coreProperties>
</file>